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lang w:eastAsia="pl-PL"/>
        </w:rPr>
        <w:t xml:space="preserve">Ogłoszenie nr 540403517-N-2021 z dnia 15.01.2021 r. </w:t>
      </w:r>
    </w:p>
    <w:p w:rsidR="00064290" w:rsidRPr="00064290" w:rsidRDefault="00064290" w:rsidP="0006429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lang w:eastAsia="pl-PL"/>
        </w:rPr>
        <w:t>Bydgoszcz:</w:t>
      </w:r>
      <w:r w:rsidRPr="00064290">
        <w:rPr>
          <w:rFonts w:eastAsia="Times New Roman" w:cstheme="minorHAnsi"/>
          <w:lang w:eastAsia="pl-PL"/>
        </w:rPr>
        <w:br/>
        <w:t xml:space="preserve">OGŁOSZENIE O ZMIANIE OGŁOSZENIA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b/>
          <w:bCs/>
          <w:lang w:eastAsia="pl-PL"/>
        </w:rPr>
        <w:t>OGŁOSZENIE DOTYCZY:</w:t>
      </w:r>
      <w:r w:rsidRPr="00064290">
        <w:rPr>
          <w:rFonts w:eastAsia="Times New Roman" w:cstheme="minorHAnsi"/>
          <w:lang w:eastAsia="pl-PL"/>
        </w:rPr>
        <w:t xml:space="preserve">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lang w:eastAsia="pl-PL"/>
        </w:rPr>
        <w:t xml:space="preserve">Ogłoszenia o zamówieniu </w:t>
      </w:r>
      <w:bookmarkStart w:id="0" w:name="_GoBack"/>
      <w:bookmarkEnd w:id="0"/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u w:val="single"/>
          <w:lang w:eastAsia="pl-PL"/>
        </w:rPr>
        <w:t>INFORMACJE O ZMIENIANYM OGŁOSZENIU</w:t>
      </w:r>
      <w:r w:rsidRPr="00064290">
        <w:rPr>
          <w:rFonts w:eastAsia="Times New Roman" w:cstheme="minorHAnsi"/>
          <w:lang w:eastAsia="pl-PL"/>
        </w:rPr>
        <w:t xml:space="preserve">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b/>
          <w:bCs/>
          <w:lang w:eastAsia="pl-PL"/>
        </w:rPr>
        <w:t xml:space="preserve">Numer: </w:t>
      </w:r>
      <w:r w:rsidRPr="00064290">
        <w:rPr>
          <w:rFonts w:eastAsia="Times New Roman" w:cstheme="minorHAnsi"/>
          <w:lang w:eastAsia="pl-PL"/>
        </w:rPr>
        <w:t xml:space="preserve">772557-N-2020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Data: </w:t>
      </w:r>
      <w:r w:rsidRPr="00064290">
        <w:rPr>
          <w:rFonts w:eastAsia="Times New Roman" w:cstheme="minorHAnsi"/>
          <w:lang w:eastAsia="pl-PL"/>
        </w:rPr>
        <w:t xml:space="preserve">29/12/2020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u w:val="single"/>
          <w:lang w:eastAsia="pl-PL"/>
        </w:rPr>
        <w:t>SEKCJA I: ZAMAWIAJĄCY</w:t>
      </w:r>
      <w:r w:rsidRPr="00064290">
        <w:rPr>
          <w:rFonts w:eastAsia="Times New Roman" w:cstheme="minorHAnsi"/>
          <w:lang w:eastAsia="pl-PL"/>
        </w:rPr>
        <w:t xml:space="preserve">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lang w:eastAsia="pl-PL"/>
        </w:rPr>
        <w:t xml:space="preserve">Szpital Uniwersytecki nr 1 im. dr. A. Jurasza w Bydgoszczy, Krajowy numer identyfikacyjny 11260740000000, ul. ul. M. Skłodowskiej-Curie  9, 85-094  Bydgoszcz, woj. kujawsko-pomorskie, państwo Polska, tel. 525 854 304, e-mail zamowienia@jurasza.pl, faks 525 854 076. </w:t>
      </w:r>
      <w:r w:rsidRPr="00064290">
        <w:rPr>
          <w:rFonts w:eastAsia="Times New Roman" w:cstheme="minorHAnsi"/>
          <w:lang w:eastAsia="pl-PL"/>
        </w:rPr>
        <w:br/>
        <w:t>Adres strony internetowej (</w:t>
      </w:r>
      <w:proofErr w:type="spellStart"/>
      <w:r w:rsidRPr="00064290">
        <w:rPr>
          <w:rFonts w:eastAsia="Times New Roman" w:cstheme="minorHAnsi"/>
          <w:lang w:eastAsia="pl-PL"/>
        </w:rPr>
        <w:t>url</w:t>
      </w:r>
      <w:proofErr w:type="spellEnd"/>
      <w:r w:rsidRPr="00064290">
        <w:rPr>
          <w:rFonts w:eastAsia="Times New Roman" w:cstheme="minorHAnsi"/>
          <w:lang w:eastAsia="pl-PL"/>
        </w:rPr>
        <w:t xml:space="preserve">): www.jurasza.pl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u w:val="single"/>
          <w:lang w:eastAsia="pl-PL"/>
        </w:rPr>
        <w:t xml:space="preserve">SEKCJA II: ZMIANY W OGŁOSZENIU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b/>
          <w:bCs/>
          <w:lang w:eastAsia="pl-PL"/>
        </w:rPr>
        <w:t>II.1) Tekst, który należy zmienić:</w:t>
      </w:r>
      <w:r w:rsidRPr="00064290">
        <w:rPr>
          <w:rFonts w:eastAsia="Times New Roman" w:cstheme="minorHAnsi"/>
          <w:lang w:eastAsia="pl-PL"/>
        </w:rPr>
        <w:t xml:space="preserve"> </w:t>
      </w:r>
    </w:p>
    <w:p w:rsidR="00064290" w:rsidRPr="00064290" w:rsidRDefault="00064290" w:rsidP="00064290">
      <w:pPr>
        <w:spacing w:after="0" w:line="240" w:lineRule="auto"/>
        <w:rPr>
          <w:rFonts w:eastAsia="Times New Roman" w:cstheme="minorHAnsi"/>
          <w:lang w:eastAsia="pl-PL"/>
        </w:rPr>
      </w:pPr>
      <w:r w:rsidRPr="00064290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064290">
        <w:rPr>
          <w:rFonts w:eastAsia="Times New Roman" w:cstheme="minorHAnsi"/>
          <w:lang w:eastAsia="pl-PL"/>
        </w:rPr>
        <w:t xml:space="preserve">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Numer sekcji: </w:t>
      </w:r>
      <w:r w:rsidRPr="00064290">
        <w:rPr>
          <w:rFonts w:eastAsia="Times New Roman" w:cstheme="minorHAnsi"/>
          <w:lang w:eastAsia="pl-PL"/>
        </w:rPr>
        <w:t xml:space="preserve">III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Punkt: </w:t>
      </w:r>
      <w:r w:rsidRPr="00064290">
        <w:rPr>
          <w:rFonts w:eastAsia="Times New Roman" w:cstheme="minorHAnsi"/>
          <w:lang w:eastAsia="pl-PL"/>
        </w:rPr>
        <w:t xml:space="preserve">1.3)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064290">
        <w:rPr>
          <w:rFonts w:eastAsia="Times New Roman" w:cstheme="minorHAnsi"/>
          <w:lang w:eastAsia="pl-PL"/>
        </w:rPr>
        <w:t xml:space="preserve">Określenie warunków: Zamawiający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Część 1: A. wykaże, że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czynnego obiektu służby zdrowia takiego jak: szpital, sanatorium, przychodnia, poradnia, hospicjum. B.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2: C. wykaże, że w okresie ostatnich 5 lat przed upływem terminu składania ofert, a jeżeli okres prowadzenia działalności jest krótszy – w tym okresie – wykonał jedną robotę budowlaną o wartości na co najmniej 1 350 000,00 zł netto obejmującą roboty budowlane polegające na przebudowie/remoncie/modernizacji czynnego obiektu służby zdrowia takiego jak: szpital, sanatorium, przychodnia, poradnia, hospicjum. D.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3: E. wykaże, że w okresie ostatnich 5 lat przed upływem terminu składania ofert, a jeżeli okres prowadzenia działalności jest krótszy – w tym okresie – </w:t>
      </w:r>
      <w:r w:rsidRPr="00064290">
        <w:rPr>
          <w:rFonts w:eastAsia="Times New Roman" w:cstheme="minorHAnsi"/>
          <w:lang w:eastAsia="pl-PL"/>
        </w:rPr>
        <w:lastRenderedPageBreak/>
        <w:t xml:space="preserve">wykonał jedną robotę budowlaną o wartości na co najmniej 900 000,00 zł netto obejmującą roboty budowlane polegające na przebudowie/remoncie/modernizacji czynnego obiektu służby zdrowia takiego jak: szpital, sanatorium, przychodnia, poradnia, hospicjum. F.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4: G. wykaże, że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czynnego obiektu służby zdrowia takiego jak: szpital, sanatorium, przychodnia, poradnia, hospicjum. H.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UWAGA : 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 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 UWAGA: *Zamawiający dopuszcza aby Wykonawca w celu wykazania spełnienia warunków udziału w postępowaniu posłużył się tym samym doświadczeniem dla więcej niż jednej części pod, warunkiem, że doświadczenie to spełnia łącznie warunki dla tych części. * Zamawiający dopuszcza aby wykonawca w celu wykazania spełnienia warunków udziału w postępowaniu posłużył się tymi samymi osobami (posiadającymi poszczególne uprawnienia budowlane ww.) zdolnymi do wykonania zamówienia we wszystkich częściach.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064290">
        <w:rPr>
          <w:rFonts w:eastAsia="Times New Roman" w:cstheme="minorHAnsi"/>
          <w:lang w:eastAsia="pl-PL"/>
        </w:rPr>
        <w:t xml:space="preserve">Określenie </w:t>
      </w:r>
      <w:proofErr w:type="spellStart"/>
      <w:r w:rsidRPr="00064290">
        <w:rPr>
          <w:rFonts w:eastAsia="Times New Roman" w:cstheme="minorHAnsi"/>
          <w:lang w:eastAsia="pl-PL"/>
        </w:rPr>
        <w:t>warunków:Zamawiający</w:t>
      </w:r>
      <w:proofErr w:type="spellEnd"/>
      <w:r w:rsidRPr="00064290">
        <w:rPr>
          <w:rFonts w:eastAsia="Times New Roman" w:cstheme="minorHAnsi"/>
          <w:lang w:eastAsia="pl-PL"/>
        </w:rPr>
        <w:t xml:space="preserve"> uzna warunek dotyczący wykształcenia, kwalifikacji zawodowych, doświadczenia, potencjału technicznego wykonawcy lub osób skierowanych przez wykonawcę do realizacji zamówienia, umożliwiające realizację zamówienia na odpowiednim poziomie jakości za spełniony, jeśli Wykonawca: Część 1: A. wykaże, że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budynku </w:t>
      </w:r>
      <w:r w:rsidRPr="00064290">
        <w:rPr>
          <w:rFonts w:eastAsia="Times New Roman" w:cstheme="minorHAnsi"/>
          <w:lang w:eastAsia="pl-PL"/>
        </w:rPr>
        <w:lastRenderedPageBreak/>
        <w:t xml:space="preserve">użyteczności publicznej. B.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2: C. wykaże, że w okresie ostatnich 5 lat przed upływem terminu składania ofert, a jeżeli okres prowadzenia działalności jest krótszy – w tym okresie – wykonał jedną robotę budowlaną o wartości na co najmniej 1 250 000,00 zł netto obejmującą roboty budowlane polegające na przebudowie/remoncie/modernizacji budynku użyteczności publicznej. D.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3: E. wykaże, że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budynku użyteczności publicznej. F.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Część 4: G. wykaże, że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budynku użyteczności publicznej. H. wykaże, że dysponuje lub będzie dysponował osobami zdolnymi do wykonania zamówienia,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gazowych. UWAGA : * wskazane osoby powinny posiadać ww. uprawnienia budowlane, zgodnie z ustawą z dnia 7 lipca 1994r. Prawo budowlane oraz </w:t>
      </w:r>
      <w:r w:rsidRPr="00064290">
        <w:rPr>
          <w:rFonts w:eastAsia="Times New Roman" w:cstheme="minorHAnsi"/>
          <w:lang w:eastAsia="pl-PL"/>
        </w:rPr>
        <w:lastRenderedPageBreak/>
        <w:t xml:space="preserve">rozporządzeniem Ministra Infrastruktury i Rozwoju z dnia 11 września 2014r. w sprawie samodzielnych funkcji technicznych w budownictwie lub odpowiadające im ważne uprawnienia budowlane, które zostały wydane na podstawie wcześniej obowiązujących przepisów prawa. 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 UWAGA: *Zamawiający dopuszcza aby Wykonawca w celu wykazania spełnienia warunków udziału w postępowaniu posłużył się tym samym doświadczeniem dla więcej niż jednej części pod warunkiem, że doświadczenie to spełnia łącznie warunki dla tych części. * Zamawiający dopuszcza aby wykonawca w celu wykazania spełnienia warunków udziału w postępowaniu posłużył się tymi samymi osobami (posiadającymi poszczególne uprawnienia budowlane ww.) zdolnymi do wykonania zamówienia we wszystkich częściach.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064290">
        <w:rPr>
          <w:rFonts w:eastAsia="Times New Roman" w:cstheme="minorHAnsi"/>
          <w:lang w:eastAsia="pl-PL"/>
        </w:rPr>
        <w:t xml:space="preserve">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Numer sekcji: </w:t>
      </w:r>
      <w:r w:rsidRPr="00064290">
        <w:rPr>
          <w:rFonts w:eastAsia="Times New Roman" w:cstheme="minorHAnsi"/>
          <w:lang w:eastAsia="pl-PL"/>
        </w:rPr>
        <w:t xml:space="preserve">III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Punkt: </w:t>
      </w:r>
      <w:r w:rsidRPr="00064290">
        <w:rPr>
          <w:rFonts w:eastAsia="Times New Roman" w:cstheme="minorHAnsi"/>
          <w:lang w:eastAsia="pl-PL"/>
        </w:rPr>
        <w:t xml:space="preserve">5.1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064290">
        <w:rPr>
          <w:rFonts w:eastAsia="Times New Roman" w:cstheme="minorHAnsi"/>
          <w:lang w:eastAsia="pl-PL"/>
        </w:rPr>
        <w:t xml:space="preserve">W ZAKRESIE SPEŁNIANIA WARUNKÓW UDZIAŁU W POSTĘPOWANIU: 7.3. W celu potwierdzenia spełniania przez Wykonawcę warunków Zamawiający zażąda od Wykonawcy, którego oferta zostanie najwyżej oceniona, złożenia w wyznaczonym terminie aktualnych na dzień złożenia oświadczeń lub dokumentów potwierdzających okoliczności, o których mowa w art. 25 ust. 1 ustawy </w:t>
      </w:r>
      <w:proofErr w:type="spellStart"/>
      <w:r w:rsidRPr="00064290">
        <w:rPr>
          <w:rFonts w:eastAsia="Times New Roman" w:cstheme="minorHAnsi"/>
          <w:lang w:eastAsia="pl-PL"/>
        </w:rPr>
        <w:t>Pzp</w:t>
      </w:r>
      <w:proofErr w:type="spellEnd"/>
      <w:r w:rsidRPr="00064290">
        <w:rPr>
          <w:rFonts w:eastAsia="Times New Roman" w:cstheme="minorHAnsi"/>
          <w:lang w:eastAsia="pl-PL"/>
        </w:rPr>
        <w:t xml:space="preserve">, a które zostały opisane w pkt. 6.1 SIWZ, tj.: 1) w zakresie części 1: A. wykazu wykonanych robót budowlanych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B.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2) w zakresie części 2: C. wykazu wykonanych robót budowlanych w okresie ostatnich 5 lat przed upływem terminu składania ofert, a jeżeli okres prowadzenia działalności jest krótszy – w </w:t>
      </w:r>
      <w:r w:rsidRPr="00064290">
        <w:rPr>
          <w:rFonts w:eastAsia="Times New Roman" w:cstheme="minorHAnsi"/>
          <w:lang w:eastAsia="pl-PL"/>
        </w:rPr>
        <w:lastRenderedPageBreak/>
        <w:t xml:space="preserve">tym okresie – wykonał jedną robotę budowlaną o wartości na co najmniej 1 350 000,00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D.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3) w zakresie części 3: E. wykazu wykonanych robót budowlanych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czynnego obiektu służby zdrowia takiego jak: szpital, sanatorium, przychodnia, poradnia, hospicjum,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F.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4) w zakresie części 4: G. wykazu wykonanych robót budowlanych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czynnego obiektu służby zdrowia takiego jak: szpital, sanatorium, przychodnia, poradnia, hospicjum, wraz z podaniem </w:t>
      </w:r>
      <w:r w:rsidRPr="00064290">
        <w:rPr>
          <w:rFonts w:eastAsia="Times New Roman" w:cstheme="minorHAnsi"/>
          <w:lang w:eastAsia="pl-PL"/>
        </w:rPr>
        <w:lastRenderedPageBreak/>
        <w:t xml:space="preserve">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H.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UWAGA : 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 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 UWAGA: *Zamawiający dopuszcza aby Wykonawca w celu wykazania spełnienia warunków udziału w postępowaniu posłużył się tym samym doświadczeniem dla więcej niż jednej części pod, warunkiem, że doświadczenie to spełnia łącznie warunki dla tych części. * Zamawiający dopuszcza aby wykonawca w celu wykazania spełnienia warunków udziału w postępowaniu posłużył się tymi samymi osobami (posiadającymi poszczególne uprawnienia budowlane ww.) zdolnymi do wykonania zamówienia we wszystkich częściach.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064290">
        <w:rPr>
          <w:rFonts w:eastAsia="Times New Roman" w:cstheme="minorHAnsi"/>
          <w:lang w:eastAsia="pl-PL"/>
        </w:rPr>
        <w:t xml:space="preserve">W ZAKRESIE SPEŁNIANIA WARUNKÓW UDZIAŁU W POSTĘPOWANIU: 7.3. W celu potwierdzenia spełniania przez Wykonawcę warunków Zamawiający zażąda od Wykonawcy, którego oferta zostanie najwyżej oceniona, złożenia w wyznaczonym terminie aktualnych na dzień złożenia oświadczeń lub dokumentów potwierdzających okoliczności, o których mowa w art. 25 ust. 1 ustawy </w:t>
      </w:r>
      <w:proofErr w:type="spellStart"/>
      <w:r w:rsidRPr="00064290">
        <w:rPr>
          <w:rFonts w:eastAsia="Times New Roman" w:cstheme="minorHAnsi"/>
          <w:lang w:eastAsia="pl-PL"/>
        </w:rPr>
        <w:t>Pzp</w:t>
      </w:r>
      <w:proofErr w:type="spellEnd"/>
      <w:r w:rsidRPr="00064290">
        <w:rPr>
          <w:rFonts w:eastAsia="Times New Roman" w:cstheme="minorHAnsi"/>
          <w:lang w:eastAsia="pl-PL"/>
        </w:rPr>
        <w:t xml:space="preserve">, a które zostały opisane w pkt. 6.1 SIWZ, tj.: 1) w zakresie części 1: A. wykazu wykonanych robót budowlanych w okresie ostatnich 5 lat przed upływem terminu składania ofert, a jeżeli okres prowadzenia działalności jest krótszy – w tym okresie – wykonał jedną robotę budowlaną o wartości na co najmniej 450 000,00 zł netto obejmującą roboty budowlane polegające na przebudowie/remoncie/modernizacji budynku użyteczności publicznej,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B. wykazu osób, skierowanych przez wykonawcę do realizacji zamówienia publicznego, w szczególności odpowiedzialnych za </w:t>
      </w:r>
      <w:r w:rsidRPr="00064290">
        <w:rPr>
          <w:rFonts w:eastAsia="Times New Roman" w:cstheme="minorHAnsi"/>
          <w:lang w:eastAsia="pl-PL"/>
        </w:rPr>
        <w:lastRenderedPageBreak/>
        <w:t xml:space="preserve">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2) w zakresie części 2: C. wykazu wykonanych robót budowlanych w okresie ostatnich 5 lat przed upływem terminu składania ofert, a jeżeli okres prowadzenia działalności jest krótszy – w tym okresie – wykonał jedną robotę budowlaną o wartości na co najmniej 1 250 000,00 zł netto obejmującą roboty budowlane polegające na przebudowie/remoncie/modernizacji budynku użyteczności publicznej,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D.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3) w zakresie części 3: E. wykazu wykonanych robót budowlanych w okresie ostatnich 5 lat przed upływem terminu składania ofert, a jeżeli okres prowadzenia działalności jest krótszy – w tym okresie – wykonał jedną robotę budowlaną o wartości na co najmniej 900 000,00 zł netto obejmującą roboty budowlane polegające na przebudowie/remoncie/modernizacji budynku użyteczności publicznej,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F.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</w:t>
      </w:r>
      <w:r w:rsidRPr="00064290">
        <w:rPr>
          <w:rFonts w:eastAsia="Times New Roman" w:cstheme="minorHAnsi"/>
          <w:lang w:eastAsia="pl-PL"/>
        </w:rPr>
        <w:lastRenderedPageBreak/>
        <w:t xml:space="preserve">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4) w zakresie części 4: G. wykazu wykonanych robót budowlanych w okresie ostatnich 5 lat przed upływem terminu składania ofert, a jeżeli okres prowadzenia działalności jest krótszy – w tym okresie – wykonał jedną robotę budowlaną o wartości na co najmniej 1 000 000,00 zł netto obejmującą roboty budowlane polegające na przebudowie/remoncie/modernizacji budynku użyteczności publicznej,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 (wzór stanowi załącznik nr 7 do SIWZ). H. wykazu osób, skierowanych przez wykonawcę do realizacji zamówienia publicznego, w szczególności odpowiedzialnych za kierowanie robotami budowlanymi, posiadającymi wymagane przez Zamawiającego uprawnienia do sprawowania samodzielnych funkcji technicznych w budownictwie w danej specjalności, tj. : o osobą, która pełnić będzie funkcję kierownika budowy, posiadającą uprawnienia budowlane bez ograniczeń do kierowania robotami budowlanymi w specjalności konstrukcyjno-budowlanej, o osobą, która pełnić będzie funkcję kierownika robót, posiadającą uprawnienia budowlane bez ograniczeń do kierowania robotami budowlanymi w specjalności instalacyjnej w zakresie sieci, instalacji i urządzeń elektrycznych o osobą, która pełnić będzie funkcję kierownika robót, posiadającą uprawnienia budowlane bez ograniczeń do kierowania robotami budowlanymi w specjalności instalacyjnej w zakresie sieci, instalacji i urządzeń wodociągowych, kanalizacyjnych, cieplnych, wentylacyjnych i gazowych, wraz z informacjami na temat ich kwalifikacji zawodowych, uprawnień i doświadczenia niezbędnych do wykonania zamówienia oraz informacją o podstawie do dysponowania tymi osobami. (wzór stanowi załącznik nr 8 do SIWZ). UWAGA : * wskazane osoby powinny posiadać ww. uprawnienia budowlane, zgodnie z ustawą z dnia 7 lipca 1994r. Prawo budowlane oraz rozporządzeniem Ministra Infrastruktury i Rozwoju z dnia 11 września 2014r. w sprawie samodzielnych funkcji technicznych w budownictwie lub odpowiadające im ważne uprawnienia budowlane, które zostały wydane na podstawie wcześniej obowiązujących przepisów prawa. * Zamawiający określając ww. wymogi dla osób w zakresie posiadania przez nich uprawnień budowlanych w danej specjalności - dopuszcza odpowiadające im uprawnienia (kwalifikacje) wydane obywatelom państw Europejskiego Obszaru Gospodarczego oraz Konfederacji Szwajcarskiej, z zastrzeżeniem art.12a oraz innych przepisów ustawy Prawo budowlane oraz ustawy o zasadach uznawania kwalifikacji zawodowych nabytych w państwach członkowskich Unii Europejskiej. UWAGA: *Zamawiający dopuszcza aby Wykonawca w celu wykazania spełnienia warunków udziału w postępowaniu posłużył się tym samym doświadczeniem dla więcej niż jednej części pod, warunkiem, że doświadczenie to spełnia łącznie warunki dla tych części. * Zamawiający dopuszcza aby wykonawca w celu wykazania spełnienia warunków udziału w postępowaniu posłużył się tymi samymi osobami (posiadającymi poszczególne uprawnienia budowlane ww.) zdolnymi do wykonania zamówienia we wszystkich częściach.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064290">
        <w:rPr>
          <w:rFonts w:eastAsia="Times New Roman" w:cstheme="minorHAnsi"/>
          <w:lang w:eastAsia="pl-PL"/>
        </w:rPr>
        <w:t xml:space="preserve">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Numer sekcji: </w:t>
      </w:r>
      <w:r w:rsidRPr="00064290">
        <w:rPr>
          <w:rFonts w:eastAsia="Times New Roman" w:cstheme="minorHAnsi"/>
          <w:lang w:eastAsia="pl-PL"/>
        </w:rPr>
        <w:t xml:space="preserve">IV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Punkt: </w:t>
      </w:r>
      <w:r w:rsidRPr="00064290">
        <w:rPr>
          <w:rFonts w:eastAsia="Times New Roman" w:cstheme="minorHAnsi"/>
          <w:lang w:eastAsia="pl-PL"/>
        </w:rPr>
        <w:t xml:space="preserve">6.2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064290">
        <w:rPr>
          <w:rFonts w:eastAsia="Times New Roman" w:cstheme="minorHAnsi"/>
          <w:lang w:eastAsia="pl-PL"/>
        </w:rPr>
        <w:t xml:space="preserve">Termin składania ofert lub wniosków o dopuszczenie do udziału w postępowaniu: </w:t>
      </w:r>
      <w:r w:rsidRPr="00064290">
        <w:rPr>
          <w:rFonts w:eastAsia="Times New Roman" w:cstheme="minorHAnsi"/>
          <w:lang w:eastAsia="pl-PL"/>
        </w:rPr>
        <w:lastRenderedPageBreak/>
        <w:t xml:space="preserve">Data: 27.01.2021,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064290">
        <w:rPr>
          <w:rFonts w:eastAsia="Times New Roman" w:cstheme="minorHAnsi"/>
          <w:lang w:eastAsia="pl-PL"/>
        </w:rPr>
        <w:t xml:space="preserve">Termin składania ofert lub wniosków o dopuszczenie do udziału w postępowaniu: Data: 02.02.2021,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>Miejsce, w którym znajduje się zmieniany tekst:</w:t>
      </w:r>
      <w:r w:rsidRPr="00064290">
        <w:rPr>
          <w:rFonts w:eastAsia="Times New Roman" w:cstheme="minorHAnsi"/>
          <w:lang w:eastAsia="pl-PL"/>
        </w:rPr>
        <w:t xml:space="preserve">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Numer sekcji: </w:t>
      </w:r>
      <w:r w:rsidRPr="00064290">
        <w:rPr>
          <w:rFonts w:eastAsia="Times New Roman" w:cstheme="minorHAnsi"/>
          <w:lang w:eastAsia="pl-PL"/>
        </w:rPr>
        <w:t xml:space="preserve">Załącznik nr I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Punkt: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jest: </w:t>
      </w:r>
      <w:r w:rsidRPr="00064290">
        <w:rPr>
          <w:rFonts w:eastAsia="Times New Roman" w:cstheme="minorHAnsi"/>
          <w:lang w:eastAsia="pl-PL"/>
        </w:rPr>
        <w:t xml:space="preserve">Część nr: 1 Nazwa: Wykonanie robót budowlanych - remont pomieszczeń Kliniki Chirurgii Wątroby i Chirurgii Ogólnej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Klinice Chirurgii Wątroby i Chirurgii Ogólnej.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168 data rozpoczęcia: data zakończenia: 5) Kryteria oceny ofert: Kryterium Znaczenie Cena brutto [ C ] 60,00 Wydłużenie okresu gwarancji na roboty budowlane [ G ] 40,00 6) INFORMACJE DODATKOWE: Część nr: 2 Nazwa: Wykonanie robót budowlanych - remont pomieszczeń Kliniki Otolaryngologii i Onkologii Laryngologicznej z Pododdziałem Audiologii i Foniatrii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Klinice Otolaryngologii i Onkologii Laryngologicznej z Pododdziałem Audiologii i Foniatrii.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245 data rozpoczęcia: data zakończenia: 5) Kryteria oceny ofert: Kryterium Znaczenie Cena brutto [ C ] 60,00 Wydłużenie okresu gwarancji na roboty budowlane [ G ] 40,00 6) INFORMACJE DODATKOWE: Część nr: 3 Nazwa: Wykonanie robót budowlanych - remont pomieszczeń Kliniki Urologii Ogólnej i Onkologicznej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Klinice Urologii Ogólnej i Onkologicznej.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</w:t>
      </w:r>
      <w:r w:rsidRPr="00064290">
        <w:rPr>
          <w:rFonts w:eastAsia="Times New Roman" w:cstheme="minorHAnsi"/>
          <w:lang w:eastAsia="pl-PL"/>
        </w:rPr>
        <w:lastRenderedPageBreak/>
        <w:t xml:space="preserve">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168 data rozpoczęcia: data zakończenia: 5) Kryteria oceny ofert: Kryterium Znaczenie Cena brutto [ C ] 60,00 Wydłużenie okresu gwarancji na roboty budowlane [ G ] 40,00 6) INFORMACJE DODATKOWE: Część nr: 4 Nazwa: Wykonanie robót budowlanych - remont pomieszczeń Zakładu Radiologii i Diagnostyki Obrazowej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Zakładzie Radiologii i Diagnostyki Obrazowej.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245 data rozpoczęcia: data zakończenia: 5) Kryteria oceny ofert: Kryterium Znaczenie Cena brutto [ C ] 60,00 Wydłużenie okresu gwarancji na roboty budowlane [ G ] 40,00 6) INFORMACJE DODATKOWE: </w:t>
      </w:r>
      <w:r w:rsidRPr="00064290">
        <w:rPr>
          <w:rFonts w:eastAsia="Times New Roman" w:cstheme="minorHAnsi"/>
          <w:lang w:eastAsia="pl-PL"/>
        </w:rPr>
        <w:br/>
      </w:r>
      <w:r w:rsidRPr="00064290">
        <w:rPr>
          <w:rFonts w:eastAsia="Times New Roman" w:cstheme="minorHAnsi"/>
          <w:b/>
          <w:bCs/>
          <w:lang w:eastAsia="pl-PL"/>
        </w:rPr>
        <w:t xml:space="preserve">W ogłoszeniu powinno być: </w:t>
      </w:r>
      <w:r w:rsidRPr="00064290">
        <w:rPr>
          <w:rFonts w:eastAsia="Times New Roman" w:cstheme="minorHAnsi"/>
          <w:lang w:eastAsia="pl-PL"/>
        </w:rPr>
        <w:t xml:space="preserve">Część nr: 1 Nazwa: Wykonanie robót budowlanych - remont pomieszczeń Kliniki Chirurgii Wątroby i Chirurgii Ogólnej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Klinice Chirurgii Wątroby i Chirurgii Ogólnej.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186 data rozpoczęcia: data zakończenia: 5) Kryteria oceny ofert: Kryterium Znaczenie Cena brutto [ C ] 60,00 Wydłużenie okresu gwarancji na roboty budowlane [ G ] 40,00 6) INFORMACJE DODATKOWE: Część nr: 2 Nazwa: Wykonanie robót budowlanych - remont pomieszczeń Kliniki Otolaryngologii i Onkologii Laryngologicznej z Pododdziałem Audiologii i Foniatrii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Klinice Otolaryngologii i Onkologii Laryngologicznej z Pododdziałem Audiologii i Foniatrii.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225 data rozpoczęcia: data zakończenia: 5) Kryteria oceny ofert: Kryterium Znaczenie Cena brutto [ C ] 60,00 Wydłużenie okresu gwarancji na roboty budowlane [ G ] 40,00 6) INFORMACJE DODATKOWE: Część nr: 3 Nazwa: Wykonanie robót </w:t>
      </w:r>
      <w:r w:rsidRPr="00064290">
        <w:rPr>
          <w:rFonts w:eastAsia="Times New Roman" w:cstheme="minorHAnsi"/>
          <w:lang w:eastAsia="pl-PL"/>
        </w:rPr>
        <w:lastRenderedPageBreak/>
        <w:t xml:space="preserve">budowlanych - remont pomieszczeń Kliniki Urologii Ogólnej i Onkologicznej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Klinice Urologii Ogólnej i Onkologicznej.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186 data rozpoczęcia: data zakończenia: 5) Kryteria oceny ofert: Kryterium Znaczenie Cena brutto [ C ] 60,00 Wydłużenie okresu gwarancji na roboty budowlane [ G ] 40,00 6) INFORMACJE DODATKOWE: Część nr: 4 Nazwa: Wykonanie robót budowlanych - remont pomieszczeń Zakładu Radiologii i Diagnostyki Obrazowej 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064290">
        <w:rPr>
          <w:rFonts w:eastAsia="Times New Roman" w:cstheme="minorHAnsi"/>
          <w:lang w:eastAsia="pl-PL"/>
        </w:rPr>
        <w:t>budowlane:Przedmiotem</w:t>
      </w:r>
      <w:proofErr w:type="spellEnd"/>
      <w:r w:rsidRPr="00064290">
        <w:rPr>
          <w:rFonts w:eastAsia="Times New Roman" w:cstheme="minorHAnsi"/>
          <w:lang w:eastAsia="pl-PL"/>
        </w:rPr>
        <w:t xml:space="preserve"> zamówienia są roboty remontowe w Zakładzie Radiologii i Diagnostyki Obrazowej. Szczegółowy opis przedmiotu zamówienia został zawarty w załączniku nr 2 do SIWZ, przedmiarach, dokumentacji projektowej oraz </w:t>
      </w:r>
      <w:proofErr w:type="spellStart"/>
      <w:r w:rsidRPr="00064290">
        <w:rPr>
          <w:rFonts w:eastAsia="Times New Roman" w:cstheme="minorHAnsi"/>
          <w:lang w:eastAsia="pl-PL"/>
        </w:rPr>
        <w:t>STWiORB</w:t>
      </w:r>
      <w:proofErr w:type="spellEnd"/>
      <w:r w:rsidRPr="00064290">
        <w:rPr>
          <w:rFonts w:eastAsia="Times New Roman" w:cstheme="minorHAnsi"/>
          <w:lang w:eastAsia="pl-PL"/>
        </w:rPr>
        <w:t xml:space="preserve">, stanowiącej załączniki do SIWZ. 2) Wspólny Słownik Zamówień(CPV): 45453000-7, 45111300-1, 45215140-0, 45300000-0, 45310000-3, 45311000-0, 45311100-1, 45311200-2, 45320000-6, 45321000-3, 45330000-9, 45331000-6, 45331100-7, 45331210-1, 45332000-3, 45410000-4, 45421000-4, 45421141-4, 45421146-9, 45421152-4, 45430000-0, 45432100-5, 45442100-8, 24111500-0 3) Wartość części zamówienia(jeżeli zamawiający podaje informacje o wartości zamówienia): Wartość bez VAT: Waluta: 4) Czas trwania lub termin wykonania: okres w miesiącach: okres w dniach: 245 data rozpoczęcia: data zakończenia: 5) Kryteria oceny ofert: Kryterium Znaczenie Cena brutto [ C ] 60,00 Wydłużenie okresu gwarancji na roboty budowlane [ G ] 40,00 6) INFORMACJE DODATKOWE: </w:t>
      </w:r>
    </w:p>
    <w:p w:rsidR="00BD42F4" w:rsidRPr="00064290" w:rsidRDefault="00BD42F4" w:rsidP="00064290">
      <w:pPr>
        <w:rPr>
          <w:rFonts w:cstheme="minorHAnsi"/>
        </w:rPr>
      </w:pPr>
    </w:p>
    <w:sectPr w:rsidR="00BD42F4" w:rsidRPr="000642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D8A" w:rsidRDefault="00B56D8A" w:rsidP="00B56D8A">
      <w:pPr>
        <w:spacing w:after="0" w:line="240" w:lineRule="auto"/>
      </w:pPr>
      <w:r>
        <w:separator/>
      </w:r>
    </w:p>
  </w:endnote>
  <w:endnote w:type="continuationSeparator" w:id="0">
    <w:p w:rsidR="00B56D8A" w:rsidRDefault="00B56D8A" w:rsidP="00B5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D8A" w:rsidRDefault="00B56D8A" w:rsidP="00B56D8A">
      <w:pPr>
        <w:spacing w:after="0" w:line="240" w:lineRule="auto"/>
      </w:pPr>
      <w:r>
        <w:separator/>
      </w:r>
    </w:p>
  </w:footnote>
  <w:footnote w:type="continuationSeparator" w:id="0">
    <w:p w:rsidR="00B56D8A" w:rsidRDefault="00B56D8A" w:rsidP="00B5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8A" w:rsidRDefault="00B56D8A">
    <w:pPr>
      <w:pStyle w:val="Nagwek"/>
    </w:pPr>
    <w:r w:rsidRPr="002A260D">
      <w:rPr>
        <w:rFonts w:ascii="Arial" w:hAnsi="Arial" w:cs="Arial"/>
        <w:noProof/>
        <w:lang w:eastAsia="pl-PL"/>
      </w:rPr>
      <w:drawing>
        <wp:inline distT="0" distB="0" distL="0" distR="0">
          <wp:extent cx="5760720" cy="428041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8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8A"/>
    <w:rsid w:val="00064290"/>
    <w:rsid w:val="00870B01"/>
    <w:rsid w:val="00A1678B"/>
    <w:rsid w:val="00B56D8A"/>
    <w:rsid w:val="00BD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4979C-802E-4F3E-AF3C-FA931A59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56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56D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56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56D8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D8A"/>
  </w:style>
  <w:style w:type="paragraph" w:styleId="Stopka">
    <w:name w:val="footer"/>
    <w:basedOn w:val="Normalny"/>
    <w:link w:val="StopkaZnak"/>
    <w:uiPriority w:val="99"/>
    <w:unhideWhenUsed/>
    <w:rsid w:val="00B5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2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6957</Words>
  <Characters>41748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48608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Wachowska</dc:creator>
  <cp:keywords/>
  <dc:description/>
  <cp:lastModifiedBy>Marlena Wachowska</cp:lastModifiedBy>
  <cp:revision>2</cp:revision>
  <dcterms:created xsi:type="dcterms:W3CDTF">2021-01-15T12:17:00Z</dcterms:created>
  <dcterms:modified xsi:type="dcterms:W3CDTF">2021-01-15T12:17:00Z</dcterms:modified>
</cp:coreProperties>
</file>